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3" w:rsidRPr="00652A27" w:rsidRDefault="00652A27" w:rsidP="00652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2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52A27" w:rsidRPr="00652A27" w:rsidRDefault="00652A27" w:rsidP="00652A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A27" w:rsidRDefault="000772BD" w:rsidP="00652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2A27">
        <w:rPr>
          <w:rFonts w:ascii="Times New Roman" w:hAnsi="Times New Roman" w:cs="Times New Roman"/>
          <w:sz w:val="28"/>
          <w:szCs w:val="28"/>
        </w:rPr>
        <w:t xml:space="preserve"> </w:t>
      </w:r>
      <w:r w:rsidR="006A6305">
        <w:rPr>
          <w:rFonts w:ascii="Times New Roman" w:hAnsi="Times New Roman" w:cs="Times New Roman"/>
          <w:sz w:val="28"/>
          <w:szCs w:val="28"/>
        </w:rPr>
        <w:t>ноября</w:t>
      </w:r>
      <w:r w:rsidR="00652A27">
        <w:rPr>
          <w:rFonts w:ascii="Times New Roman" w:hAnsi="Times New Roman" w:cs="Times New Roman"/>
          <w:sz w:val="28"/>
          <w:szCs w:val="28"/>
        </w:rPr>
        <w:t xml:space="preserve"> 201</w:t>
      </w:r>
      <w:r w:rsidR="006A6305">
        <w:rPr>
          <w:rFonts w:ascii="Times New Roman" w:hAnsi="Times New Roman" w:cs="Times New Roman"/>
          <w:sz w:val="28"/>
          <w:szCs w:val="28"/>
        </w:rPr>
        <w:t>9</w:t>
      </w:r>
      <w:r w:rsidR="00652A27">
        <w:rPr>
          <w:rFonts w:ascii="Times New Roman" w:hAnsi="Times New Roman" w:cs="Times New Roman"/>
          <w:sz w:val="28"/>
          <w:szCs w:val="28"/>
        </w:rPr>
        <w:t xml:space="preserve"> г. </w:t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AB19CC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</w:r>
      <w:r w:rsidR="00652A27">
        <w:rPr>
          <w:rFonts w:ascii="Times New Roman" w:hAnsi="Times New Roman" w:cs="Times New Roman"/>
          <w:sz w:val="28"/>
          <w:szCs w:val="28"/>
        </w:rPr>
        <w:tab/>
        <w:t>г. Астана</w:t>
      </w:r>
    </w:p>
    <w:p w:rsidR="00652A27" w:rsidRDefault="00652A27" w:rsidP="00652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27" w:rsidRPr="00652A27" w:rsidRDefault="00652A27" w:rsidP="00652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27">
        <w:rPr>
          <w:rFonts w:ascii="Times New Roman" w:hAnsi="Times New Roman" w:cs="Times New Roman"/>
          <w:b/>
          <w:sz w:val="28"/>
          <w:szCs w:val="28"/>
        </w:rPr>
        <w:t xml:space="preserve">АО «КазТрансГаз Аймак» погасил </w:t>
      </w:r>
      <w:r w:rsidR="006A6305">
        <w:rPr>
          <w:rFonts w:ascii="Times New Roman" w:hAnsi="Times New Roman" w:cs="Times New Roman"/>
          <w:b/>
          <w:sz w:val="28"/>
          <w:szCs w:val="28"/>
        </w:rPr>
        <w:t>кредит</w:t>
      </w:r>
      <w:r w:rsidRPr="00652A27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6A6305">
        <w:rPr>
          <w:rFonts w:ascii="Times New Roman" w:hAnsi="Times New Roman" w:cs="Times New Roman"/>
          <w:b/>
          <w:sz w:val="28"/>
          <w:szCs w:val="28"/>
        </w:rPr>
        <w:t>7,7</w:t>
      </w:r>
      <w:r w:rsidRPr="00652A27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</w:p>
    <w:p w:rsidR="00652A27" w:rsidRDefault="00C803C9" w:rsidP="00652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Дочернее предприятие АО «КазТрансГаз» - </w:t>
      </w:r>
      <w:r w:rsidR="00652A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 </w:t>
      </w:r>
      <w:r w:rsidR="00652A27">
        <w:rPr>
          <w:rFonts w:ascii="Times New Roman" w:hAnsi="Times New Roman" w:cs="Times New Roman"/>
          <w:sz w:val="28"/>
          <w:szCs w:val="28"/>
        </w:rPr>
        <w:t xml:space="preserve">«КазТрансГаз Аймак» (далее- Общество) </w:t>
      </w:r>
      <w:r w:rsidR="00C03F5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6A6305">
        <w:rPr>
          <w:rFonts w:ascii="Times New Roman" w:hAnsi="Times New Roman" w:cs="Times New Roman"/>
          <w:sz w:val="28"/>
          <w:szCs w:val="28"/>
        </w:rPr>
        <w:t>выплатило обязательства по займу, полученн</w:t>
      </w:r>
      <w:r w:rsidR="00353F45">
        <w:rPr>
          <w:rFonts w:ascii="Times New Roman" w:hAnsi="Times New Roman" w:cs="Times New Roman"/>
          <w:sz w:val="28"/>
          <w:szCs w:val="28"/>
        </w:rPr>
        <w:t>ого</w:t>
      </w:r>
      <w:r w:rsidR="006A6305">
        <w:rPr>
          <w:rFonts w:ascii="Times New Roman" w:hAnsi="Times New Roman" w:cs="Times New Roman"/>
          <w:sz w:val="28"/>
          <w:szCs w:val="28"/>
        </w:rPr>
        <w:t xml:space="preserve"> от Евразийского Банка Развития </w:t>
      </w:r>
      <w:r w:rsidR="002848F4">
        <w:rPr>
          <w:rFonts w:ascii="Times New Roman" w:hAnsi="Times New Roman" w:cs="Times New Roman"/>
          <w:sz w:val="28"/>
          <w:szCs w:val="28"/>
        </w:rPr>
        <w:t xml:space="preserve">1 ноября 2016 г. </w:t>
      </w:r>
      <w:r w:rsidR="006A6305">
        <w:rPr>
          <w:rFonts w:ascii="Times New Roman" w:hAnsi="Times New Roman" w:cs="Times New Roman"/>
          <w:sz w:val="28"/>
          <w:szCs w:val="28"/>
        </w:rPr>
        <w:t>в сумме 7,7 млрд. тенге</w:t>
      </w:r>
      <w:r w:rsidR="002848F4">
        <w:rPr>
          <w:rFonts w:ascii="Times New Roman" w:hAnsi="Times New Roman" w:cs="Times New Roman"/>
          <w:sz w:val="28"/>
          <w:szCs w:val="28"/>
        </w:rPr>
        <w:t xml:space="preserve"> со ставкой вознаграждения 11% годовых</w:t>
      </w:r>
      <w:r w:rsidR="00652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F5B" w:rsidRPr="006A0662" w:rsidRDefault="00AE3E8A" w:rsidP="00652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средств, полученных </w:t>
      </w:r>
      <w:r w:rsidR="002848F4">
        <w:rPr>
          <w:rFonts w:ascii="Times New Roman" w:hAnsi="Times New Roman" w:cs="Times New Roman"/>
          <w:sz w:val="28"/>
          <w:szCs w:val="28"/>
        </w:rPr>
        <w:t>по займу</w:t>
      </w:r>
      <w:r>
        <w:rPr>
          <w:rFonts w:ascii="Times New Roman" w:hAnsi="Times New Roman" w:cs="Times New Roman"/>
          <w:sz w:val="28"/>
          <w:szCs w:val="28"/>
        </w:rPr>
        <w:t>, Об</w:t>
      </w:r>
      <w:r w:rsidR="002848F4">
        <w:rPr>
          <w:rFonts w:ascii="Times New Roman" w:hAnsi="Times New Roman" w:cs="Times New Roman"/>
          <w:sz w:val="28"/>
          <w:szCs w:val="28"/>
        </w:rPr>
        <w:t>ществом был реализован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8A">
        <w:rPr>
          <w:rFonts w:ascii="Times New Roman" w:hAnsi="Times New Roman" w:cs="Times New Roman"/>
          <w:sz w:val="28"/>
          <w:szCs w:val="28"/>
        </w:rPr>
        <w:t>по газификации, модернизации и р</w:t>
      </w:r>
      <w:bookmarkStart w:id="0" w:name="_GoBack"/>
      <w:bookmarkEnd w:id="0"/>
      <w:r w:rsidRPr="00AE3E8A">
        <w:rPr>
          <w:rFonts w:ascii="Times New Roman" w:hAnsi="Times New Roman" w:cs="Times New Roman"/>
          <w:sz w:val="28"/>
          <w:szCs w:val="28"/>
        </w:rPr>
        <w:t xml:space="preserve">еконструкции сетей газоснабжения </w:t>
      </w:r>
      <w:r w:rsidR="006A6305">
        <w:rPr>
          <w:rFonts w:ascii="Times New Roman" w:hAnsi="Times New Roman" w:cs="Times New Roman"/>
          <w:sz w:val="28"/>
          <w:szCs w:val="28"/>
        </w:rPr>
        <w:t>Актюбинской</w:t>
      </w:r>
      <w:r w:rsidRPr="00AE3E8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A63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5A5" w:rsidRPr="006A05A5" w:rsidRDefault="006A05A5" w:rsidP="006A05A5">
      <w:pPr>
        <w:pStyle w:val="HTML"/>
        <w:shd w:val="clear" w:color="auto" w:fill="F8FAF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5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Полное плановое погашение </w:t>
      </w:r>
      <w:r w:rsidR="00134C5E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кредита</w:t>
      </w:r>
      <w:r w:rsidRPr="006A05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произведено за счет собственных средств Общества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A05A5" w:rsidRPr="00C803C9" w:rsidRDefault="006A05A5" w:rsidP="00581CA4">
      <w:pPr>
        <w:pStyle w:val="HTML"/>
        <w:shd w:val="clear" w:color="auto" w:fill="F8FAF9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Default="00EF30EC" w:rsidP="00581CA4">
      <w:pPr>
        <w:pStyle w:val="HTML"/>
        <w:shd w:val="clear" w:color="auto" w:fill="F8F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погашение займа </w:t>
      </w:r>
      <w:r w:rsidR="00581CA4" w:rsidRPr="00581CA4">
        <w:rPr>
          <w:rFonts w:ascii="Times New Roman" w:hAnsi="Times New Roman" w:cs="Times New Roman"/>
          <w:sz w:val="28"/>
          <w:szCs w:val="28"/>
        </w:rPr>
        <w:t>свидетельствует о финансовой устойчивости компании, а также эффективно проводимой политике заимствования и обслуживания долга.</w:t>
      </w:r>
    </w:p>
    <w:p w:rsidR="00581CA4" w:rsidRDefault="00581CA4" w:rsidP="00581CA4">
      <w:pPr>
        <w:pStyle w:val="HTML"/>
        <w:shd w:val="clear" w:color="auto" w:fill="F8FAF9"/>
        <w:jc w:val="both"/>
        <w:rPr>
          <w:rFonts w:ascii="Times New Roman" w:hAnsi="Times New Roman" w:cs="Times New Roman"/>
          <w:sz w:val="28"/>
          <w:szCs w:val="28"/>
        </w:rPr>
      </w:pPr>
    </w:p>
    <w:p w:rsidR="00EF30EC" w:rsidRDefault="00EF30EC" w:rsidP="00EF30EC">
      <w:pPr>
        <w:shd w:val="clear" w:color="auto" w:fill="F8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Обществу присвоены </w:t>
      </w:r>
      <w:r w:rsidRPr="00EF30EC">
        <w:rPr>
          <w:rFonts w:ascii="Times New Roman" w:hAnsi="Times New Roman" w:cs="Times New Roman"/>
          <w:sz w:val="28"/>
          <w:szCs w:val="28"/>
        </w:rPr>
        <w:t xml:space="preserve">долгосрочные рейтинги </w:t>
      </w:r>
      <w:r>
        <w:rPr>
          <w:rFonts w:ascii="Times New Roman" w:hAnsi="Times New Roman" w:cs="Times New Roman"/>
          <w:sz w:val="28"/>
          <w:szCs w:val="28"/>
        </w:rPr>
        <w:t>от м</w:t>
      </w:r>
      <w:r w:rsidRPr="00EF30EC">
        <w:rPr>
          <w:rFonts w:ascii="Times New Roman" w:hAnsi="Times New Roman" w:cs="Times New Roman"/>
          <w:sz w:val="28"/>
          <w:szCs w:val="28"/>
        </w:rPr>
        <w:t>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30EC">
        <w:rPr>
          <w:rFonts w:ascii="Times New Roman" w:hAnsi="Times New Roman" w:cs="Times New Roman"/>
          <w:sz w:val="28"/>
          <w:szCs w:val="28"/>
        </w:rPr>
        <w:t xml:space="preserve"> рейтингово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30EC">
        <w:rPr>
          <w:rFonts w:ascii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0E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F30EC">
        <w:rPr>
          <w:rFonts w:ascii="Times New Roman" w:hAnsi="Times New Roman" w:cs="Times New Roman"/>
          <w:sz w:val="28"/>
          <w:szCs w:val="28"/>
        </w:rPr>
        <w:t>Fitch</w:t>
      </w:r>
      <w:proofErr w:type="spellEnd"/>
      <w:r w:rsidRPr="00EF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EC">
        <w:rPr>
          <w:rFonts w:ascii="Times New Roman" w:hAnsi="Times New Roman" w:cs="Times New Roman"/>
          <w:sz w:val="28"/>
          <w:szCs w:val="28"/>
        </w:rPr>
        <w:t>Ratings</w:t>
      </w:r>
      <w:proofErr w:type="spellEnd"/>
      <w:r w:rsidRPr="00EF30E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F30EC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0EC">
        <w:rPr>
          <w:rFonts w:ascii="Times New Roman" w:hAnsi="Times New Roman" w:cs="Times New Roman"/>
          <w:sz w:val="28"/>
          <w:szCs w:val="28"/>
        </w:rPr>
        <w:t xml:space="preserve"> "BBB-", прогноз "Стабильный"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60B" w:rsidRPr="00EF30EC" w:rsidRDefault="00C1260B" w:rsidP="00EF30EC">
      <w:pPr>
        <w:shd w:val="clear" w:color="auto" w:fill="F8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EC" w:rsidRPr="00652A27" w:rsidRDefault="00C1260B" w:rsidP="00EF30EC">
      <w:pPr>
        <w:jc w:val="both"/>
        <w:rPr>
          <w:rFonts w:ascii="Times New Roman" w:hAnsi="Times New Roman" w:cs="Times New Roman"/>
          <w:sz w:val="28"/>
          <w:szCs w:val="28"/>
        </w:rPr>
      </w:pPr>
      <w:r w:rsidRPr="00A27F6C">
        <w:rPr>
          <w:rFonts w:ascii="Times New Roman" w:hAnsi="Times New Roman" w:cs="Times New Roman"/>
          <w:b/>
          <w:i/>
          <w:sz w:val="24"/>
          <w:szCs w:val="24"/>
        </w:rPr>
        <w:t>АО «</w:t>
      </w:r>
      <w:proofErr w:type="spellStart"/>
      <w:r w:rsidRPr="00A27F6C">
        <w:rPr>
          <w:rFonts w:ascii="Times New Roman" w:hAnsi="Times New Roman" w:cs="Times New Roman"/>
          <w:b/>
          <w:i/>
          <w:sz w:val="24"/>
          <w:szCs w:val="24"/>
        </w:rPr>
        <w:t>ҚазТрансГаз</w:t>
      </w:r>
      <w:proofErr w:type="spellEnd"/>
      <w:r w:rsidRPr="00A27F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27F6C">
        <w:rPr>
          <w:rFonts w:ascii="Times New Roman" w:hAnsi="Times New Roman" w:cs="Times New Roman"/>
          <w:b/>
          <w:i/>
          <w:sz w:val="24"/>
          <w:szCs w:val="24"/>
        </w:rPr>
        <w:t>Аймақ</w:t>
      </w:r>
      <w:proofErr w:type="spellEnd"/>
      <w:r w:rsidRPr="00A27F6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27F6C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  <w:r w:rsidRPr="00A27F6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дочерняя компания Национального оператора в сфере газа и газоснабжения </w:t>
      </w:r>
      <w:r w:rsidRPr="00A27F6C">
        <w:rPr>
          <w:rFonts w:ascii="Times New Roman" w:hAnsi="Times New Roman" w:cs="Times New Roman"/>
          <w:b/>
          <w:i/>
          <w:sz w:val="24"/>
          <w:szCs w:val="24"/>
          <w:lang w:val="kk-KZ"/>
        </w:rPr>
        <w:t>АО «КазТрансГаз»</w:t>
      </w:r>
      <w:r w:rsidRPr="00A27F6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</w:t>
      </w:r>
      <w:r w:rsidRPr="00A27F6C">
        <w:rPr>
          <w:rFonts w:ascii="Times New Roman" w:hAnsi="Times New Roman" w:cs="Times New Roman"/>
          <w:i/>
          <w:sz w:val="24"/>
          <w:szCs w:val="24"/>
        </w:rPr>
        <w:t xml:space="preserve">крупнейшая газоснабжающая компания в Республике Казахстан, эксплуатирующая распределительные и магистральные газопроводы во всех </w:t>
      </w:r>
      <w:r w:rsidR="00E07654">
        <w:rPr>
          <w:rFonts w:ascii="Times New Roman" w:hAnsi="Times New Roman" w:cs="Times New Roman"/>
          <w:i/>
          <w:sz w:val="24"/>
          <w:szCs w:val="24"/>
        </w:rPr>
        <w:t>двенадцати</w:t>
      </w:r>
      <w:r w:rsidRPr="00A27F6C">
        <w:rPr>
          <w:rFonts w:ascii="Times New Roman" w:hAnsi="Times New Roman" w:cs="Times New Roman"/>
          <w:i/>
          <w:sz w:val="24"/>
          <w:szCs w:val="24"/>
        </w:rPr>
        <w:t xml:space="preserve"> газифицированных областях страны.</w:t>
      </w:r>
    </w:p>
    <w:sectPr w:rsidR="00EF30EC" w:rsidRPr="006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27"/>
    <w:rsid w:val="00017B01"/>
    <w:rsid w:val="000772BD"/>
    <w:rsid w:val="00134C5E"/>
    <w:rsid w:val="002848F4"/>
    <w:rsid w:val="00293097"/>
    <w:rsid w:val="00353F45"/>
    <w:rsid w:val="00501BE4"/>
    <w:rsid w:val="00581CA4"/>
    <w:rsid w:val="00652A27"/>
    <w:rsid w:val="006A05A5"/>
    <w:rsid w:val="006A0662"/>
    <w:rsid w:val="006A6305"/>
    <w:rsid w:val="00AB19CC"/>
    <w:rsid w:val="00AE3E8A"/>
    <w:rsid w:val="00BC18E3"/>
    <w:rsid w:val="00C03F5B"/>
    <w:rsid w:val="00C1260B"/>
    <w:rsid w:val="00C803C9"/>
    <w:rsid w:val="00E07654"/>
    <w:rsid w:val="00E67C7E"/>
    <w:rsid w:val="00EF30EC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6893-D729-452B-B531-21F9985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3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0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A06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0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62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A066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A06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Абилхаирова Асель Жолаушыбаевна</dc:creator>
  <cp:keywords/>
  <dc:description/>
  <cp:lastModifiedBy>Абилхаирова Асель Жолаушыбаевна</cp:lastModifiedBy>
  <cp:revision>3</cp:revision>
  <dcterms:created xsi:type="dcterms:W3CDTF">2019-11-04T09:51:00Z</dcterms:created>
  <dcterms:modified xsi:type="dcterms:W3CDTF">2019-11-05T04:24:00Z</dcterms:modified>
</cp:coreProperties>
</file>